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F469" w14:textId="77777777" w:rsidR="009174DE" w:rsidRDefault="009174DE" w:rsidP="009174DE">
      <w:pPr>
        <w:contextualSpacing/>
        <w:jc w:val="both"/>
        <w:rPr>
          <w:rFonts w:ascii="Arial" w:hAnsi="Arial" w:cs="Arial"/>
          <w:sz w:val="20"/>
          <w:szCs w:val="20"/>
          <w:lang w:val="es-ES"/>
        </w:rPr>
      </w:pPr>
      <w:r w:rsidRPr="009174DE">
        <w:rPr>
          <w:rFonts w:ascii="Arial" w:hAnsi="Arial" w:cs="Arial"/>
          <w:sz w:val="20"/>
          <w:szCs w:val="20"/>
          <w:lang w:val="es-ES"/>
        </w:rPr>
        <w:t xml:space="preserve">IBERCLEAR-RENADE </w:t>
      </w:r>
    </w:p>
    <w:p w14:paraId="3854EAB2" w14:textId="77777777" w:rsidR="009174DE" w:rsidRDefault="009174DE" w:rsidP="009174DE">
      <w:pPr>
        <w:contextualSpacing/>
        <w:jc w:val="both"/>
        <w:rPr>
          <w:rFonts w:ascii="Arial" w:hAnsi="Arial" w:cs="Arial"/>
          <w:sz w:val="20"/>
          <w:szCs w:val="20"/>
          <w:lang w:val="es-ES"/>
        </w:rPr>
      </w:pPr>
      <w:r w:rsidRPr="009174DE">
        <w:rPr>
          <w:rFonts w:ascii="Arial" w:hAnsi="Arial" w:cs="Arial"/>
          <w:sz w:val="20"/>
          <w:szCs w:val="20"/>
          <w:lang w:val="es-ES"/>
        </w:rPr>
        <w:t>Palacio de la Bolsa</w:t>
      </w:r>
    </w:p>
    <w:p w14:paraId="157C702A" w14:textId="77777777" w:rsidR="009174DE" w:rsidRPr="00CC1CE9" w:rsidRDefault="009174DE" w:rsidP="009174DE">
      <w:pPr>
        <w:contextualSpacing/>
        <w:jc w:val="both"/>
        <w:rPr>
          <w:rFonts w:ascii="Arial" w:hAnsi="Arial" w:cs="Arial"/>
          <w:sz w:val="20"/>
          <w:szCs w:val="20"/>
          <w:lang w:val="en-US"/>
        </w:rPr>
      </w:pPr>
      <w:r w:rsidRPr="00CC1CE9">
        <w:rPr>
          <w:rFonts w:ascii="Arial" w:hAnsi="Arial" w:cs="Arial"/>
          <w:sz w:val="20"/>
          <w:szCs w:val="20"/>
          <w:lang w:val="en-US"/>
        </w:rPr>
        <w:t xml:space="preserve">Plaza de la Lealtad, 1 </w:t>
      </w:r>
    </w:p>
    <w:p w14:paraId="6B2F372F" w14:textId="58858642" w:rsidR="009174DE" w:rsidRPr="00CC1CE9" w:rsidRDefault="009174DE" w:rsidP="009174DE">
      <w:pPr>
        <w:contextualSpacing/>
        <w:jc w:val="both"/>
        <w:rPr>
          <w:rFonts w:ascii="Arial" w:hAnsi="Arial" w:cs="Arial"/>
          <w:sz w:val="20"/>
          <w:szCs w:val="20"/>
          <w:lang w:val="en-US"/>
        </w:rPr>
      </w:pPr>
      <w:r w:rsidRPr="00CC1CE9">
        <w:rPr>
          <w:rFonts w:ascii="Arial" w:hAnsi="Arial" w:cs="Arial"/>
          <w:sz w:val="20"/>
          <w:szCs w:val="20"/>
          <w:lang w:val="en-US"/>
        </w:rPr>
        <w:t>28014-MADRID</w:t>
      </w:r>
    </w:p>
    <w:p w14:paraId="3D34B73A" w14:textId="77777777" w:rsidR="009174DE" w:rsidRDefault="009174DE" w:rsidP="009174DE">
      <w:pPr>
        <w:jc w:val="right"/>
        <w:rPr>
          <w:rFonts w:ascii="Arial" w:hAnsi="Arial" w:cs="Arial"/>
          <w:sz w:val="20"/>
          <w:szCs w:val="20"/>
          <w:lang w:val="en-GB"/>
        </w:rPr>
      </w:pPr>
    </w:p>
    <w:p w14:paraId="24516C19" w14:textId="77777777" w:rsidR="009174DE" w:rsidRDefault="009174DE" w:rsidP="009174DE">
      <w:pPr>
        <w:jc w:val="right"/>
        <w:rPr>
          <w:rFonts w:ascii="Arial" w:hAnsi="Arial" w:cs="Arial"/>
          <w:sz w:val="20"/>
          <w:szCs w:val="20"/>
          <w:lang w:val="en-GB"/>
        </w:rPr>
      </w:pPr>
    </w:p>
    <w:p w14:paraId="12017EA2" w14:textId="2430C953" w:rsidR="009174DE" w:rsidRDefault="009174DE" w:rsidP="009174DE">
      <w:pPr>
        <w:jc w:val="right"/>
        <w:rPr>
          <w:rFonts w:ascii="Arial" w:hAnsi="Arial" w:cs="Arial"/>
          <w:sz w:val="20"/>
          <w:szCs w:val="20"/>
          <w:lang w:val="en-GB"/>
        </w:rPr>
      </w:pPr>
      <w:r w:rsidRPr="009174DE">
        <w:rPr>
          <w:rFonts w:ascii="Arial" w:hAnsi="Arial" w:cs="Arial"/>
          <w:sz w:val="20"/>
          <w:szCs w:val="20"/>
          <w:lang w:val="en-GB"/>
        </w:rPr>
        <w:t xml:space="preserve">In </w:t>
      </w:r>
      <w:sdt>
        <w:sdtPr>
          <w:rPr>
            <w:rFonts w:ascii="Arial" w:hAnsi="Arial" w:cs="Arial"/>
            <w:sz w:val="20"/>
            <w:szCs w:val="20"/>
            <w:lang w:val="en-GB"/>
          </w:rPr>
          <w:alias w:val="Place of signature"/>
          <w:tag w:val="Place of signature"/>
          <w:id w:val="-1647203299"/>
          <w:placeholder>
            <w:docPart w:val="DefaultPlaceholder_-1854013440"/>
          </w:placeholder>
        </w:sdtPr>
        <w:sdtEndPr/>
        <w:sdtContent>
          <w:r w:rsidRPr="009174DE">
            <w:rPr>
              <w:rFonts w:ascii="Arial" w:hAnsi="Arial" w:cs="Arial"/>
              <w:sz w:val="20"/>
              <w:szCs w:val="20"/>
              <w:lang w:val="en-GB"/>
            </w:rPr>
            <w:t>[Location]</w:t>
          </w:r>
        </w:sdtContent>
      </w:sdt>
      <w:r w:rsidRPr="009174DE">
        <w:rPr>
          <w:rFonts w:ascii="Arial" w:hAnsi="Arial" w:cs="Arial"/>
          <w:sz w:val="20"/>
          <w:szCs w:val="20"/>
          <w:lang w:val="en-GB"/>
        </w:rPr>
        <w:t xml:space="preserve">, on </w:t>
      </w:r>
      <w:sdt>
        <w:sdtPr>
          <w:rPr>
            <w:rFonts w:ascii="Arial" w:hAnsi="Arial" w:cs="Arial"/>
            <w:sz w:val="20"/>
            <w:szCs w:val="20"/>
            <w:lang w:val="en-GB"/>
          </w:rPr>
          <w:alias w:val="Date of signature"/>
          <w:tag w:val="Date of signature"/>
          <w:id w:val="-45142575"/>
          <w:placeholder>
            <w:docPart w:val="DefaultPlaceholder_-1854013437"/>
          </w:placeholder>
          <w:date>
            <w:dateFormat w:val="dd MMMM yyyy"/>
            <w:lid w:val="en-GB"/>
            <w:storeMappedDataAs w:val="dateTime"/>
            <w:calendar w:val="gregorian"/>
          </w:date>
        </w:sdtPr>
        <w:sdtEndPr/>
        <w:sdtContent>
          <w:r w:rsidRPr="009174DE">
            <w:rPr>
              <w:rFonts w:ascii="Arial" w:hAnsi="Arial" w:cs="Arial"/>
              <w:sz w:val="20"/>
              <w:szCs w:val="20"/>
              <w:lang w:val="en-GB"/>
            </w:rPr>
            <w:t>[Select date]</w:t>
          </w:r>
        </w:sdtContent>
      </w:sdt>
    </w:p>
    <w:p w14:paraId="18E1D0E5" w14:textId="77777777" w:rsidR="009174DE" w:rsidRPr="009174DE" w:rsidRDefault="009174DE" w:rsidP="009174DE">
      <w:pPr>
        <w:jc w:val="right"/>
        <w:rPr>
          <w:rFonts w:ascii="Arial" w:hAnsi="Arial" w:cs="Arial"/>
          <w:sz w:val="20"/>
          <w:szCs w:val="20"/>
          <w:lang w:val="en-GB"/>
        </w:rPr>
      </w:pPr>
    </w:p>
    <w:p w14:paraId="579D793E" w14:textId="7F6063F9" w:rsidR="009174DE" w:rsidRDefault="009174DE" w:rsidP="009174DE">
      <w:pPr>
        <w:jc w:val="both"/>
        <w:rPr>
          <w:rFonts w:ascii="Arial" w:hAnsi="Arial" w:cs="Arial"/>
          <w:sz w:val="20"/>
          <w:szCs w:val="20"/>
          <w:lang w:val="en-GB"/>
        </w:rPr>
      </w:pPr>
      <w:r w:rsidRPr="009174DE">
        <w:rPr>
          <w:rFonts w:ascii="Arial" w:hAnsi="Arial" w:cs="Arial"/>
          <w:sz w:val="20"/>
          <w:szCs w:val="20"/>
          <w:lang w:val="en-GB"/>
        </w:rPr>
        <w:t>Dear Mr./Mrs., I, Mr./Mrs.[</w:t>
      </w:r>
      <w:sdt>
        <w:sdtPr>
          <w:rPr>
            <w:rFonts w:ascii="Arial" w:hAnsi="Arial" w:cs="Arial"/>
            <w:sz w:val="20"/>
            <w:szCs w:val="20"/>
            <w:lang w:val="en-GB"/>
          </w:rPr>
          <w:alias w:val="name and surnames of signatory"/>
          <w:tag w:val="name and surnames of signatory"/>
          <w:id w:val="-1954394526"/>
          <w:placeholder>
            <w:docPart w:val="DefaultPlaceholder_-1854013440"/>
          </w:placeholder>
        </w:sdtPr>
        <w:sdtEndPr>
          <w:rPr>
            <w:color w:val="808080" w:themeColor="background1" w:themeShade="80"/>
          </w:rPr>
        </w:sdtEndPr>
        <w:sdtContent>
          <w:r w:rsidRPr="009174DE">
            <w:rPr>
              <w:rFonts w:ascii="Arial" w:hAnsi="Arial" w:cs="Arial"/>
              <w:color w:val="808080" w:themeColor="background1" w:themeShade="80"/>
              <w:sz w:val="20"/>
              <w:szCs w:val="20"/>
              <w:lang w:val="en-GB"/>
            </w:rPr>
            <w:t>name and surnames of signatory</w:t>
          </w:r>
        </w:sdtContent>
      </w:sdt>
      <w:r w:rsidRPr="009174DE">
        <w:rPr>
          <w:rFonts w:ascii="Arial" w:hAnsi="Arial" w:cs="Arial"/>
          <w:color w:val="808080" w:themeColor="background1" w:themeShade="80"/>
          <w:sz w:val="20"/>
          <w:szCs w:val="20"/>
          <w:lang w:val="en-GB"/>
        </w:rPr>
        <w:t xml:space="preserve">], </w:t>
      </w:r>
      <w:r w:rsidRPr="009174DE">
        <w:rPr>
          <w:rFonts w:ascii="Arial" w:hAnsi="Arial" w:cs="Arial"/>
          <w:sz w:val="20"/>
          <w:szCs w:val="20"/>
          <w:lang w:val="en-GB"/>
        </w:rPr>
        <w:t xml:space="preserve">in my capacity as Representative </w:t>
      </w:r>
      <w:sdt>
        <w:sdtPr>
          <w:rPr>
            <w:rFonts w:ascii="Arial" w:hAnsi="Arial" w:cs="Arial"/>
            <w:sz w:val="20"/>
            <w:szCs w:val="20"/>
            <w:lang w:val="en-GB"/>
          </w:rPr>
          <w:alias w:val="tipe of representative"/>
          <w:tag w:val="tipe of representative"/>
          <w:id w:val="-1523399125"/>
          <w:placeholder>
            <w:docPart w:val="DefaultPlaceholder_-1854013438"/>
          </w:placeholder>
          <w:showingPlcHdr/>
          <w:dropDownList>
            <w:listItem w:displayText="Choose tipe of representative" w:value=""/>
            <w:listItem w:displayText="Authorized Representative" w:value="Authorized Representative"/>
            <w:listItem w:displayText="Legal Representative " w:value="Legal Representative "/>
          </w:dropDownList>
        </w:sdtPr>
        <w:sdtEndPr/>
        <w:sdtContent>
          <w:r w:rsidR="00103F01" w:rsidRPr="00103F01">
            <w:rPr>
              <w:rStyle w:val="Textodelmarcadordeposicin"/>
              <w:lang w:val="en-GB"/>
            </w:rPr>
            <w:t>Elija un elemento.</w:t>
          </w:r>
        </w:sdtContent>
      </w:sdt>
      <w:r w:rsidRPr="009174DE">
        <w:rPr>
          <w:rFonts w:ascii="Arial" w:hAnsi="Arial" w:cs="Arial"/>
          <w:sz w:val="20"/>
          <w:szCs w:val="20"/>
          <w:lang w:val="en-GB"/>
        </w:rPr>
        <w:t xml:space="preserve"> of [</w:t>
      </w:r>
      <w:sdt>
        <w:sdtPr>
          <w:rPr>
            <w:rFonts w:ascii="Arial" w:hAnsi="Arial" w:cs="Arial"/>
            <w:sz w:val="20"/>
            <w:szCs w:val="20"/>
            <w:lang w:val="en-GB"/>
          </w:rPr>
          <w:alias w:val="name of Account Holder"/>
          <w:tag w:val="name of Account Holder"/>
          <w:id w:val="1822386014"/>
          <w:placeholder>
            <w:docPart w:val="DefaultPlaceholder_-1854013440"/>
          </w:placeholder>
        </w:sdtPr>
        <w:sdtEndPr>
          <w:rPr>
            <w:color w:val="808080" w:themeColor="background1" w:themeShade="80"/>
          </w:rPr>
        </w:sdtEndPr>
        <w:sdtContent>
          <w:r w:rsidRPr="009174DE">
            <w:rPr>
              <w:rFonts w:ascii="Arial" w:hAnsi="Arial" w:cs="Arial"/>
              <w:color w:val="808080" w:themeColor="background1" w:themeShade="80"/>
              <w:sz w:val="20"/>
              <w:szCs w:val="20"/>
              <w:lang w:val="en-GB"/>
            </w:rPr>
            <w:t>name of Account Holder</w:t>
          </w:r>
        </w:sdtContent>
      </w:sdt>
      <w:r w:rsidRPr="009174DE">
        <w:rPr>
          <w:rFonts w:ascii="Arial" w:hAnsi="Arial" w:cs="Arial"/>
          <w:sz w:val="20"/>
          <w:szCs w:val="20"/>
          <w:lang w:val="en-GB"/>
        </w:rPr>
        <w:t>]</w:t>
      </w:r>
      <w:r>
        <w:rPr>
          <w:rStyle w:val="Refdenotaalpie"/>
          <w:rFonts w:ascii="Arial" w:hAnsi="Arial" w:cs="Arial"/>
          <w:sz w:val="20"/>
          <w:szCs w:val="20"/>
          <w:lang w:val="en-GB"/>
        </w:rPr>
        <w:footnoteReference w:id="1"/>
      </w:r>
      <w:r w:rsidRPr="009174DE">
        <w:rPr>
          <w:rFonts w:ascii="Arial" w:hAnsi="Arial" w:cs="Arial"/>
          <w:sz w:val="20"/>
          <w:szCs w:val="20"/>
          <w:lang w:val="en-GB"/>
        </w:rPr>
        <w:t xml:space="preserve"> (hereinafter, thel “Account Holder”), and regarding their account(s) held in the Spanish Section of the Union Registry, number(s) EU-[</w:t>
      </w:r>
      <w:sdt>
        <w:sdtPr>
          <w:rPr>
            <w:rFonts w:ascii="Arial" w:hAnsi="Arial" w:cs="Arial"/>
            <w:sz w:val="20"/>
            <w:szCs w:val="20"/>
            <w:lang w:val="en-GB"/>
          </w:rPr>
          <w:alias w:val="complete account number(s)"/>
          <w:tag w:val="complete account number(s)"/>
          <w:id w:val="-1612115605"/>
          <w:placeholder>
            <w:docPart w:val="DefaultPlaceholder_-1854013440"/>
          </w:placeholder>
        </w:sdtPr>
        <w:sdtEndPr>
          <w:rPr>
            <w:color w:val="808080" w:themeColor="background1" w:themeShade="80"/>
          </w:rPr>
        </w:sdtEndPr>
        <w:sdtContent>
          <w:r w:rsidRPr="009174DE">
            <w:rPr>
              <w:rFonts w:ascii="Arial" w:hAnsi="Arial" w:cs="Arial"/>
              <w:color w:val="808080" w:themeColor="background1" w:themeShade="80"/>
              <w:sz w:val="20"/>
              <w:szCs w:val="20"/>
              <w:lang w:val="en-GB"/>
            </w:rPr>
            <w:t>complete account number(s)</w:t>
          </w:r>
        </w:sdtContent>
      </w:sdt>
      <w:r w:rsidRPr="009174DE">
        <w:rPr>
          <w:rFonts w:ascii="Arial" w:hAnsi="Arial" w:cs="Arial"/>
          <w:color w:val="808080" w:themeColor="background1" w:themeShade="80"/>
          <w:sz w:val="20"/>
          <w:szCs w:val="20"/>
          <w:lang w:val="en-GB"/>
        </w:rPr>
        <w:t xml:space="preserve"> </w:t>
      </w:r>
      <w:r w:rsidRPr="009174DE">
        <w:rPr>
          <w:rFonts w:ascii="Arial" w:hAnsi="Arial" w:cs="Arial"/>
          <w:sz w:val="20"/>
          <w:szCs w:val="20"/>
          <w:lang w:val="en-GB"/>
        </w:rPr>
        <w:t>and number(s) ES-[</w:t>
      </w:r>
      <w:sdt>
        <w:sdtPr>
          <w:rPr>
            <w:rFonts w:ascii="Arial" w:hAnsi="Arial" w:cs="Arial"/>
            <w:sz w:val="20"/>
            <w:szCs w:val="20"/>
            <w:lang w:val="en-GB"/>
          </w:rPr>
          <w:alias w:val="complete account number(s)"/>
          <w:tag w:val="complete account number(s)"/>
          <w:id w:val="-1333447043"/>
          <w:placeholder>
            <w:docPart w:val="DefaultPlaceholder_-1854013440"/>
          </w:placeholder>
        </w:sdtPr>
        <w:sdtEndPr>
          <w:rPr>
            <w:color w:val="808080" w:themeColor="background1" w:themeShade="80"/>
          </w:rPr>
        </w:sdtEndPr>
        <w:sdtContent>
          <w:r w:rsidRPr="009174DE">
            <w:rPr>
              <w:rFonts w:ascii="Arial" w:hAnsi="Arial" w:cs="Arial"/>
              <w:color w:val="808080" w:themeColor="background1" w:themeShade="80"/>
              <w:sz w:val="20"/>
              <w:szCs w:val="20"/>
              <w:lang w:val="en-GB"/>
            </w:rPr>
            <w:t>complete account number(s)</w:t>
          </w:r>
        </w:sdtContent>
      </w:sdt>
      <w:r w:rsidRPr="009174DE">
        <w:rPr>
          <w:rFonts w:ascii="Arial" w:hAnsi="Arial" w:cs="Arial"/>
          <w:sz w:val="20"/>
          <w:szCs w:val="20"/>
          <w:lang w:val="en-GB"/>
        </w:rPr>
        <w:t xml:space="preserve">], hereby inform Sociedad de Gestión de los Sistemas de Registro, Compensación y Liquidación de Valores, S.A.U. (en adelante, “IBERCLEAR”), of the following: </w:t>
      </w:r>
    </w:p>
    <w:p w14:paraId="60D493D2" w14:textId="0635799C" w:rsidR="00544E18" w:rsidRDefault="009174DE" w:rsidP="009174DE">
      <w:pPr>
        <w:jc w:val="both"/>
        <w:rPr>
          <w:rFonts w:ascii="Arial" w:hAnsi="Arial" w:cs="Arial"/>
          <w:sz w:val="20"/>
          <w:szCs w:val="20"/>
          <w:lang w:val="en-GB"/>
        </w:rPr>
      </w:pPr>
      <w:r w:rsidRPr="009174DE">
        <w:rPr>
          <w:rFonts w:ascii="Arial" w:hAnsi="Arial" w:cs="Arial"/>
          <w:sz w:val="20"/>
          <w:szCs w:val="20"/>
          <w:lang w:val="en-GB"/>
        </w:rPr>
        <w:t xml:space="preserve">That, being aware of the recommendation that, for security reasons, non-corporate email accounts should not be used (yahoo, hotmail, Gmail, aol, etc.) and of the risk assumed on failure to follow this recommendation, the Account Holder does not have corporate email accounts and, therefore, the email address for communicating with the signatory of this letter is the following: </w:t>
      </w:r>
      <w:sdt>
        <w:sdtPr>
          <w:rPr>
            <w:rFonts w:ascii="Arial" w:hAnsi="Arial" w:cs="Arial"/>
            <w:sz w:val="20"/>
            <w:szCs w:val="20"/>
            <w:lang w:val="en-GB"/>
          </w:rPr>
          <w:id w:val="-1727141290"/>
          <w:placeholder>
            <w:docPart w:val="DefaultPlaceholder_-1854013440"/>
          </w:placeholder>
        </w:sdtPr>
        <w:sdtEndPr/>
        <w:sdtContent>
          <w:r w:rsidRPr="006C5F6C">
            <w:rPr>
              <w:rFonts w:ascii="Arial" w:hAnsi="Arial" w:cs="Arial"/>
              <w:color w:val="808080" w:themeColor="background1" w:themeShade="80"/>
              <w:sz w:val="20"/>
              <w:szCs w:val="20"/>
              <w:lang w:val="en-GB"/>
            </w:rPr>
            <w:t>[email].</w:t>
          </w:r>
        </w:sdtContent>
      </w:sdt>
    </w:p>
    <w:p w14:paraId="6C60A582" w14:textId="0173DAA4" w:rsidR="009174DE" w:rsidRDefault="009174DE" w:rsidP="009174DE">
      <w:pPr>
        <w:jc w:val="both"/>
        <w:rPr>
          <w:rFonts w:ascii="Arial" w:hAnsi="Arial" w:cs="Arial"/>
          <w:sz w:val="20"/>
          <w:szCs w:val="20"/>
          <w:lang w:val="en-GB"/>
        </w:rPr>
      </w:pPr>
      <w:r>
        <w:rPr>
          <w:rFonts w:ascii="Arial" w:hAnsi="Arial" w:cs="Arial"/>
          <w:sz w:val="20"/>
          <w:szCs w:val="20"/>
          <w:lang w:val="en-GB"/>
        </w:rPr>
        <w:t xml:space="preserve">Sincerely, </w:t>
      </w:r>
    </w:p>
    <w:p w14:paraId="5484434E" w14:textId="77777777" w:rsidR="009174DE" w:rsidRDefault="009174DE" w:rsidP="009174DE">
      <w:pPr>
        <w:jc w:val="both"/>
        <w:rPr>
          <w:rFonts w:ascii="Arial" w:hAnsi="Arial" w:cs="Arial"/>
          <w:sz w:val="20"/>
          <w:szCs w:val="20"/>
          <w:lang w:val="en-GB"/>
        </w:rPr>
      </w:pPr>
    </w:p>
    <w:p w14:paraId="70819D46" w14:textId="62D63B25" w:rsidR="009174DE" w:rsidRDefault="009174DE" w:rsidP="009174DE">
      <w:pPr>
        <w:jc w:val="both"/>
        <w:rPr>
          <w:rFonts w:ascii="Arial" w:hAnsi="Arial" w:cs="Arial"/>
          <w:sz w:val="20"/>
          <w:szCs w:val="20"/>
          <w:lang w:val="en-GB"/>
        </w:rPr>
      </w:pPr>
    </w:p>
    <w:p w14:paraId="17917ABE" w14:textId="77777777" w:rsidR="009174DE" w:rsidRDefault="009174DE" w:rsidP="009174DE">
      <w:pPr>
        <w:jc w:val="both"/>
        <w:rPr>
          <w:rFonts w:ascii="Arial" w:hAnsi="Arial" w:cs="Arial"/>
          <w:sz w:val="20"/>
          <w:szCs w:val="20"/>
          <w:lang w:val="en-GB"/>
        </w:rPr>
      </w:pPr>
    </w:p>
    <w:p w14:paraId="08293529" w14:textId="77777777" w:rsidR="009174DE" w:rsidRDefault="009174DE" w:rsidP="009174DE">
      <w:pPr>
        <w:jc w:val="both"/>
        <w:rPr>
          <w:rFonts w:ascii="Arial" w:hAnsi="Arial" w:cs="Arial"/>
          <w:sz w:val="20"/>
          <w:szCs w:val="20"/>
          <w:lang w:val="en-GB"/>
        </w:rPr>
      </w:pPr>
    </w:p>
    <w:p w14:paraId="762E2CD0" w14:textId="2363F360" w:rsidR="009174DE" w:rsidRPr="009174DE" w:rsidRDefault="00C96BD5" w:rsidP="009174DE">
      <w:pPr>
        <w:jc w:val="right"/>
        <w:rPr>
          <w:rFonts w:ascii="Arial" w:hAnsi="Arial" w:cs="Arial"/>
          <w:sz w:val="20"/>
          <w:szCs w:val="20"/>
          <w:lang w:val="en-GB"/>
        </w:rPr>
      </w:pPr>
      <w:sdt>
        <w:sdtPr>
          <w:rPr>
            <w:rFonts w:ascii="Arial" w:hAnsi="Arial" w:cs="Arial"/>
            <w:sz w:val="20"/>
            <w:szCs w:val="20"/>
            <w:lang w:val="en-GB"/>
          </w:rPr>
          <w:alias w:val="Name and signature of the representative"/>
          <w:tag w:val="Name and signature of the representative"/>
          <w:id w:val="-1728529355"/>
          <w:placeholder>
            <w:docPart w:val="DefaultPlaceholder_-1854013440"/>
          </w:placeholder>
        </w:sdtPr>
        <w:sdtEndPr/>
        <w:sdtContent>
          <w:r w:rsidR="009174DE">
            <w:rPr>
              <w:rFonts w:ascii="Arial" w:hAnsi="Arial" w:cs="Arial"/>
              <w:sz w:val="20"/>
              <w:szCs w:val="20"/>
              <w:lang w:val="en-GB"/>
            </w:rPr>
            <w:t>Name and signature of the representative</w:t>
          </w:r>
        </w:sdtContent>
      </w:sdt>
      <w:r w:rsidR="009174DE">
        <w:rPr>
          <w:rFonts w:ascii="Arial" w:hAnsi="Arial" w:cs="Arial"/>
          <w:sz w:val="20"/>
          <w:szCs w:val="20"/>
          <w:lang w:val="en-GB"/>
        </w:rPr>
        <w:t>.</w:t>
      </w:r>
    </w:p>
    <w:sectPr w:rsidR="009174DE" w:rsidRPr="009174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0DCF" w14:textId="77777777" w:rsidR="009174DE" w:rsidRDefault="009174DE" w:rsidP="00AF5EBF">
      <w:pPr>
        <w:spacing w:after="0" w:line="240" w:lineRule="auto"/>
      </w:pPr>
      <w:r>
        <w:separator/>
      </w:r>
    </w:p>
  </w:endnote>
  <w:endnote w:type="continuationSeparator" w:id="0">
    <w:p w14:paraId="1791F734" w14:textId="77777777" w:rsidR="009174DE" w:rsidRDefault="009174DE" w:rsidP="00AF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4D8A" w14:textId="3CFA9DD5" w:rsidR="00AF5EBF" w:rsidRDefault="00A85333">
    <w:pPr>
      <w:pStyle w:val="Piedepgina"/>
    </w:pPr>
    <w:r>
      <w:rPr>
        <w:noProof/>
      </w:rPr>
      <mc:AlternateContent>
        <mc:Choice Requires="wps">
          <w:drawing>
            <wp:anchor distT="0" distB="0" distL="0" distR="0" simplePos="0" relativeHeight="251659264" behindDoc="0" locked="0" layoutInCell="1" allowOverlap="1" wp14:anchorId="7585BD35" wp14:editId="0076A307">
              <wp:simplePos x="635" y="635"/>
              <wp:positionH relativeFrom="page">
                <wp:align>left</wp:align>
              </wp:positionH>
              <wp:positionV relativeFrom="page">
                <wp:align>bottom</wp:align>
              </wp:positionV>
              <wp:extent cx="1480820" cy="357505"/>
              <wp:effectExtent l="0" t="0" r="5080" b="0"/>
              <wp:wrapNone/>
              <wp:docPr id="1984353493" name="Cuadro de texto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820" cy="357505"/>
                      </a:xfrm>
                      <a:prstGeom prst="rect">
                        <a:avLst/>
                      </a:prstGeom>
                      <a:noFill/>
                      <a:ln>
                        <a:noFill/>
                      </a:ln>
                    </wps:spPr>
                    <wps:txbx>
                      <w:txbxContent>
                        <w:p w14:paraId="107AE9BD" w14:textId="5665C489" w:rsidR="00A85333" w:rsidRPr="00A85333" w:rsidRDefault="00A85333" w:rsidP="00A85333">
                          <w:pPr>
                            <w:spacing w:after="0"/>
                            <w:rPr>
                              <w:rFonts w:ascii="Aptos" w:eastAsia="Aptos" w:hAnsi="Aptos" w:cs="Aptos"/>
                              <w:noProof/>
                              <w:color w:val="000000"/>
                              <w:sz w:val="20"/>
                              <w:szCs w:val="20"/>
                            </w:rPr>
                          </w:pPr>
                          <w:r w:rsidRPr="00A85333">
                            <w:rPr>
                              <w:rFonts w:ascii="Aptos" w:eastAsia="Aptos" w:hAnsi="Aptos" w:cs="Aptos"/>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85BD35" id="_x0000_t202" coordsize="21600,21600" o:spt="202" path="m,l,21600r21600,l21600,xe">
              <v:stroke joinstyle="miter"/>
              <v:path gradientshapeok="t" o:connecttype="rect"/>
            </v:shapetype>
            <v:shape id="Cuadro de texto 2" o:spid="_x0000_s1026" type="#_x0000_t202" alt="Sensitivity: C2 Internal" style="position:absolute;margin-left:0;margin-top:0;width:116.6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" filled="f" stroked="f">
              <v:fill o:detectmouseclick="t"/>
              <v:textbox style="mso-fit-shape-to-text:t" inset="20pt,0,0,15pt">
                <w:txbxContent>
                  <w:p w14:paraId="107AE9BD" w14:textId="5665C489" w:rsidR="00A85333" w:rsidRPr="00A85333" w:rsidRDefault="00A85333" w:rsidP="00A85333">
                    <w:pPr>
                      <w:spacing w:after="0"/>
                      <w:rPr>
                        <w:rFonts w:ascii="Aptos" w:eastAsia="Aptos" w:hAnsi="Aptos" w:cs="Aptos"/>
                        <w:noProof/>
                        <w:color w:val="000000"/>
                        <w:sz w:val="20"/>
                        <w:szCs w:val="20"/>
                      </w:rPr>
                    </w:pPr>
                    <w:r w:rsidRPr="00A85333">
                      <w:rPr>
                        <w:rFonts w:ascii="Aptos" w:eastAsia="Aptos" w:hAnsi="Aptos" w:cs="Aptos"/>
                        <w:noProof/>
                        <w:color w:val="000000"/>
                        <w:sz w:val="20"/>
                        <w:szCs w:val="2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9DE1" w14:textId="24B73CF6" w:rsidR="00AF5EBF" w:rsidRDefault="00AF5EB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C22B" w14:textId="070AF464" w:rsidR="00AF5EBF" w:rsidRDefault="00A85333">
    <w:pPr>
      <w:pStyle w:val="Piedepgina"/>
    </w:pPr>
    <w:r>
      <w:rPr>
        <w:noProof/>
      </w:rPr>
      <mc:AlternateContent>
        <mc:Choice Requires="wps">
          <w:drawing>
            <wp:anchor distT="0" distB="0" distL="0" distR="0" simplePos="0" relativeHeight="251658240" behindDoc="0" locked="0" layoutInCell="1" allowOverlap="1" wp14:anchorId="4A4E64E3" wp14:editId="2882168C">
              <wp:simplePos x="635" y="635"/>
              <wp:positionH relativeFrom="page">
                <wp:align>left</wp:align>
              </wp:positionH>
              <wp:positionV relativeFrom="page">
                <wp:align>bottom</wp:align>
              </wp:positionV>
              <wp:extent cx="1480820" cy="357505"/>
              <wp:effectExtent l="0" t="0" r="5080" b="0"/>
              <wp:wrapNone/>
              <wp:docPr id="315771590" name="Cuadro de texto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0820" cy="357505"/>
                      </a:xfrm>
                      <a:prstGeom prst="rect">
                        <a:avLst/>
                      </a:prstGeom>
                      <a:noFill/>
                      <a:ln>
                        <a:noFill/>
                      </a:ln>
                    </wps:spPr>
                    <wps:txbx>
                      <w:txbxContent>
                        <w:p w14:paraId="449BBEB0" w14:textId="25EF3CDB" w:rsidR="00A85333" w:rsidRPr="00A85333" w:rsidRDefault="00A85333" w:rsidP="00A85333">
                          <w:pPr>
                            <w:spacing w:after="0"/>
                            <w:rPr>
                              <w:rFonts w:ascii="Aptos" w:eastAsia="Aptos" w:hAnsi="Aptos" w:cs="Aptos"/>
                              <w:noProof/>
                              <w:color w:val="000000"/>
                              <w:sz w:val="20"/>
                              <w:szCs w:val="20"/>
                            </w:rPr>
                          </w:pPr>
                          <w:r w:rsidRPr="00A85333">
                            <w:rPr>
                              <w:rFonts w:ascii="Aptos" w:eastAsia="Aptos" w:hAnsi="Aptos" w:cs="Aptos"/>
                              <w:noProof/>
                              <w:color w:val="000000"/>
                              <w:sz w:val="20"/>
                              <w:szCs w:val="2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4E64E3" id="_x0000_t202" coordsize="21600,21600" o:spt="202" path="m,l,21600r21600,l21600,xe">
              <v:stroke joinstyle="miter"/>
              <v:path gradientshapeok="t" o:connecttype="rect"/>
            </v:shapetype>
            <v:shape id="Cuadro de texto 1" o:spid="_x0000_s1028" type="#_x0000_t202" alt="Sensitivity: C2 Internal" style="position:absolute;margin-left:0;margin-top:0;width:116.6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" filled="f" stroked="f">
              <v:fill o:detectmouseclick="t"/>
              <v:textbox style="mso-fit-shape-to-text:t" inset="20pt,0,0,15pt">
                <w:txbxContent>
                  <w:p w14:paraId="449BBEB0" w14:textId="25EF3CDB" w:rsidR="00A85333" w:rsidRPr="00A85333" w:rsidRDefault="00A85333" w:rsidP="00A85333">
                    <w:pPr>
                      <w:spacing w:after="0"/>
                      <w:rPr>
                        <w:rFonts w:ascii="Aptos" w:eastAsia="Aptos" w:hAnsi="Aptos" w:cs="Aptos"/>
                        <w:noProof/>
                        <w:color w:val="000000"/>
                        <w:sz w:val="20"/>
                        <w:szCs w:val="20"/>
                      </w:rPr>
                    </w:pPr>
                    <w:r w:rsidRPr="00A85333">
                      <w:rPr>
                        <w:rFonts w:ascii="Aptos" w:eastAsia="Aptos" w:hAnsi="Aptos" w:cs="Aptos"/>
                        <w:noProof/>
                        <w:color w:val="000000"/>
                        <w:sz w:val="20"/>
                        <w:szCs w:val="2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0B66" w14:textId="77777777" w:rsidR="009174DE" w:rsidRDefault="009174DE" w:rsidP="00AF5EBF">
      <w:pPr>
        <w:spacing w:after="0" w:line="240" w:lineRule="auto"/>
      </w:pPr>
      <w:r>
        <w:separator/>
      </w:r>
    </w:p>
  </w:footnote>
  <w:footnote w:type="continuationSeparator" w:id="0">
    <w:p w14:paraId="326E4837" w14:textId="77777777" w:rsidR="009174DE" w:rsidRDefault="009174DE" w:rsidP="00AF5EBF">
      <w:pPr>
        <w:spacing w:after="0" w:line="240" w:lineRule="auto"/>
      </w:pPr>
      <w:r>
        <w:continuationSeparator/>
      </w:r>
    </w:p>
  </w:footnote>
  <w:footnote w:id="1">
    <w:p w14:paraId="7B143917" w14:textId="51F0B35E" w:rsidR="009174DE" w:rsidRPr="009174DE" w:rsidRDefault="009174DE">
      <w:pPr>
        <w:pStyle w:val="Textonotapie"/>
        <w:rPr>
          <w:lang w:val="en-GB"/>
        </w:rPr>
      </w:pPr>
      <w:r>
        <w:rPr>
          <w:rStyle w:val="Refdenotaalpie"/>
        </w:rPr>
        <w:footnoteRef/>
      </w:r>
      <w:r w:rsidRPr="009174DE">
        <w:rPr>
          <w:lang w:val="en-GB"/>
        </w:rPr>
        <w:t xml:space="preserve"> </w:t>
      </w:r>
      <w:r w:rsidRPr="00103F01">
        <w:rPr>
          <w:rFonts w:ascii="Arial" w:hAnsi="Arial" w:cs="Arial"/>
          <w:sz w:val="18"/>
          <w:szCs w:val="18"/>
          <w:lang w:val="en-GB"/>
        </w:rPr>
        <w:t>Name of the Account holder of the account held in the Spanish Section of the Union Registry.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C8D4" w14:textId="77777777" w:rsidR="00180303" w:rsidRDefault="001803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347" w14:textId="77777777" w:rsidR="00180303" w:rsidRDefault="0018030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7768" w14:textId="77777777" w:rsidR="00180303" w:rsidRDefault="001803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documentProtection w:edit="forms" w:enforcement="1" w:cryptProviderType="rsaAES" w:cryptAlgorithmClass="hash" w:cryptAlgorithmType="typeAny" w:cryptAlgorithmSid="14" w:cryptSpinCount="100000" w:hash="L2EbosHkX3gMWuXsoJD903rQn8MF0L9YlZlC7/n08hAD3iNolM8Mo6Q/rxDK4NQH93B1bli6Ndc1L2He3nC40Q==" w:salt="HnQe52f5jf8SjF43rLYYi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4DE"/>
    <w:rsid w:val="000F1A31"/>
    <w:rsid w:val="00103F01"/>
    <w:rsid w:val="00180303"/>
    <w:rsid w:val="00291037"/>
    <w:rsid w:val="0032343B"/>
    <w:rsid w:val="00356078"/>
    <w:rsid w:val="003D3917"/>
    <w:rsid w:val="003F0E07"/>
    <w:rsid w:val="00544E18"/>
    <w:rsid w:val="006C5F6C"/>
    <w:rsid w:val="0077073A"/>
    <w:rsid w:val="009174DE"/>
    <w:rsid w:val="00A34531"/>
    <w:rsid w:val="00A85333"/>
    <w:rsid w:val="00AF5EBF"/>
    <w:rsid w:val="00C96BD5"/>
    <w:rsid w:val="00CC1CE9"/>
    <w:rsid w:val="00DD389C"/>
    <w:rsid w:val="00FF571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3B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7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7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74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74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74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74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74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74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74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EB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F5EBF"/>
  </w:style>
  <w:style w:type="paragraph" w:styleId="Piedepgina">
    <w:name w:val="footer"/>
    <w:basedOn w:val="Normal"/>
    <w:link w:val="PiedepginaCar"/>
    <w:uiPriority w:val="99"/>
    <w:unhideWhenUsed/>
    <w:rsid w:val="00AF5EB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F5EBF"/>
  </w:style>
  <w:style w:type="character" w:customStyle="1" w:styleId="Ttulo1Car">
    <w:name w:val="Título 1 Car"/>
    <w:basedOn w:val="Fuentedeprrafopredeter"/>
    <w:link w:val="Ttulo1"/>
    <w:uiPriority w:val="9"/>
    <w:rsid w:val="009174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74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74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74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74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74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74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74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74DE"/>
    <w:rPr>
      <w:rFonts w:eastAsiaTheme="majorEastAsia" w:cstheme="majorBidi"/>
      <w:color w:val="272727" w:themeColor="text1" w:themeTint="D8"/>
    </w:rPr>
  </w:style>
  <w:style w:type="paragraph" w:styleId="Ttulo">
    <w:name w:val="Title"/>
    <w:basedOn w:val="Normal"/>
    <w:next w:val="Normal"/>
    <w:link w:val="TtuloCar"/>
    <w:uiPriority w:val="10"/>
    <w:qFormat/>
    <w:rsid w:val="00917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74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74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74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74DE"/>
    <w:pPr>
      <w:spacing w:before="160"/>
      <w:jc w:val="center"/>
    </w:pPr>
    <w:rPr>
      <w:i/>
      <w:iCs/>
      <w:color w:val="404040" w:themeColor="text1" w:themeTint="BF"/>
    </w:rPr>
  </w:style>
  <w:style w:type="character" w:customStyle="1" w:styleId="CitaCar">
    <w:name w:val="Cita Car"/>
    <w:basedOn w:val="Fuentedeprrafopredeter"/>
    <w:link w:val="Cita"/>
    <w:uiPriority w:val="29"/>
    <w:rsid w:val="009174DE"/>
    <w:rPr>
      <w:i/>
      <w:iCs/>
      <w:color w:val="404040" w:themeColor="text1" w:themeTint="BF"/>
    </w:rPr>
  </w:style>
  <w:style w:type="paragraph" w:styleId="Prrafodelista">
    <w:name w:val="List Paragraph"/>
    <w:basedOn w:val="Normal"/>
    <w:uiPriority w:val="34"/>
    <w:qFormat/>
    <w:rsid w:val="009174DE"/>
    <w:pPr>
      <w:ind w:left="720"/>
      <w:contextualSpacing/>
    </w:pPr>
  </w:style>
  <w:style w:type="character" w:styleId="nfasisintenso">
    <w:name w:val="Intense Emphasis"/>
    <w:basedOn w:val="Fuentedeprrafopredeter"/>
    <w:uiPriority w:val="21"/>
    <w:qFormat/>
    <w:rsid w:val="009174DE"/>
    <w:rPr>
      <w:i/>
      <w:iCs/>
      <w:color w:val="0F4761" w:themeColor="accent1" w:themeShade="BF"/>
    </w:rPr>
  </w:style>
  <w:style w:type="paragraph" w:styleId="Citadestacada">
    <w:name w:val="Intense Quote"/>
    <w:basedOn w:val="Normal"/>
    <w:next w:val="Normal"/>
    <w:link w:val="CitadestacadaCar"/>
    <w:uiPriority w:val="30"/>
    <w:qFormat/>
    <w:rsid w:val="00917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74DE"/>
    <w:rPr>
      <w:i/>
      <w:iCs/>
      <w:color w:val="0F4761" w:themeColor="accent1" w:themeShade="BF"/>
    </w:rPr>
  </w:style>
  <w:style w:type="character" w:styleId="Referenciaintensa">
    <w:name w:val="Intense Reference"/>
    <w:basedOn w:val="Fuentedeprrafopredeter"/>
    <w:uiPriority w:val="32"/>
    <w:qFormat/>
    <w:rsid w:val="009174DE"/>
    <w:rPr>
      <w:b/>
      <w:bCs/>
      <w:smallCaps/>
      <w:color w:val="0F4761" w:themeColor="accent1" w:themeShade="BF"/>
      <w:spacing w:val="5"/>
    </w:rPr>
  </w:style>
  <w:style w:type="character" w:styleId="Textodelmarcadordeposicin">
    <w:name w:val="Placeholder Text"/>
    <w:basedOn w:val="Fuentedeprrafopredeter"/>
    <w:uiPriority w:val="99"/>
    <w:semiHidden/>
    <w:rsid w:val="009174DE"/>
    <w:rPr>
      <w:color w:val="666666"/>
    </w:rPr>
  </w:style>
  <w:style w:type="paragraph" w:styleId="Textonotapie">
    <w:name w:val="footnote text"/>
    <w:basedOn w:val="Normal"/>
    <w:link w:val="TextonotapieCar"/>
    <w:uiPriority w:val="99"/>
    <w:semiHidden/>
    <w:unhideWhenUsed/>
    <w:rsid w:val="009174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74DE"/>
    <w:rPr>
      <w:sz w:val="20"/>
      <w:szCs w:val="20"/>
    </w:rPr>
  </w:style>
  <w:style w:type="character" w:styleId="Refdenotaalpie">
    <w:name w:val="footnote reference"/>
    <w:basedOn w:val="Fuentedeprrafopredeter"/>
    <w:uiPriority w:val="99"/>
    <w:semiHidden/>
    <w:unhideWhenUsed/>
    <w:rsid w:val="00917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E498861-6A38-4351-9CF6-5C19977EDB69}"/>
      </w:docPartPr>
      <w:docPartBody>
        <w:p w:rsidR="00DC1B6F" w:rsidRDefault="00DC1B6F">
          <w:r w:rsidRPr="008E6A5F">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C06B706C-B4B7-4EF4-94DE-E5DF7C00EB5D}"/>
      </w:docPartPr>
      <w:docPartBody>
        <w:p w:rsidR="00DC1B6F" w:rsidRDefault="00DC1B6F">
          <w:r w:rsidRPr="008E6A5F">
            <w:rPr>
              <w:rStyle w:val="Textodelmarcadordeposicin"/>
            </w:rPr>
            <w:t>Elija un elemento.</w:t>
          </w:r>
        </w:p>
      </w:docPartBody>
    </w:docPart>
    <w:docPart>
      <w:docPartPr>
        <w:name w:val="DefaultPlaceholder_-1854013437"/>
        <w:category>
          <w:name w:val="General"/>
          <w:gallery w:val="placeholder"/>
        </w:category>
        <w:types>
          <w:type w:val="bbPlcHdr"/>
        </w:types>
        <w:behaviors>
          <w:behavior w:val="content"/>
        </w:behaviors>
        <w:guid w:val="{A34001BB-A805-42D1-8AD5-64B6481ECEB0}"/>
      </w:docPartPr>
      <w:docPartBody>
        <w:p w:rsidR="00DC1B6F" w:rsidRDefault="00DC1B6F">
          <w:r w:rsidRPr="008E6A5F">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6F"/>
    <w:rsid w:val="0077073A"/>
    <w:rsid w:val="00DC1B6F"/>
    <w:rsid w:val="00FF571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1B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875276-D906-4865-A0B5-2535E2A86575}">
  <we:reference id="22ff87a5-132f-4d52-9e97-94d888e4dd91" version="3.6.0.0" store="EXCatalog" storeType="EXCatalog"/>
  <we:alternateReferences>
    <we:reference id="WA104380050" version="3.6.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10FE3-9ABD-486B-B042-8F9D9FC8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924</Characters>
  <Application>Microsoft Office Word</Application>
  <DocSecurity>0</DocSecurity>
  <Lines>24</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2026-03-25T09:45:00Z</dcterms:created>
  <dcterms:modified xsi:type="dcterms:W3CDTF">2026-03-25T10:16:00Z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12d24ac6,7646d4d5,1a115210</vt:lpwstr>
  </property>
  <property fmtid="{D5CDD505-2E9C-101B-9397-08002B2CF9AE}" pid="3" name="ClassificationContentMarkingFooterFontProps">
    <vt:lpwstr>#000000,10,Aptos</vt:lpwstr>
  </property>
  <property fmtid="{D5CDD505-2E9C-101B-9397-08002B2CF9AE}" pid="4" name="ClassificationContentMarkingFooterText">
    <vt:lpwstr>Sensitivity: C2 Internal</vt:lpwstr>
  </property>
  <property fmtid="{D5CDD505-2E9C-101B-9397-08002B2CF9AE}" pid="5" name="MSIP_Label_4da52270-6ed3-4abe-ba7c-b9255dadcdf9_Enabled">
    <vt:lpwstr>true</vt:lpwstr>
  </property>
  <property fmtid="{D5CDD505-2E9C-101B-9397-08002B2CF9AE}" pid="6" name="MSIP_Label_4da52270-6ed3-4abe-ba7c-b9255dadcdf9_SetDate">
    <vt:lpwstr>2026-03-25T09:45:48Z</vt:lpwstr>
  </property>
  <property fmtid="{D5CDD505-2E9C-101B-9397-08002B2CF9AE}" pid="7" name="MSIP_Label_4da52270-6ed3-4abe-ba7c-b9255dadcdf9_Method">
    <vt:lpwstr>Standard</vt:lpwstr>
  </property>
  <property fmtid="{D5CDD505-2E9C-101B-9397-08002B2CF9AE}" pid="8" name="MSIP_Label_4da52270-6ed3-4abe-ba7c-b9255dadcdf9_Name">
    <vt:lpwstr>4da52270-6ed3-4abe-ba7c-b9255dadcdf9</vt:lpwstr>
  </property>
  <property fmtid="{D5CDD505-2E9C-101B-9397-08002B2CF9AE}" pid="9" name="MSIP_Label_4da52270-6ed3-4abe-ba7c-b9255dadcdf9_SiteId">
    <vt:lpwstr>46e04f2b-093e-4ad0-a99f-0331aa506e12</vt:lpwstr>
  </property>
  <property fmtid="{D5CDD505-2E9C-101B-9397-08002B2CF9AE}" pid="10" name="MSIP_Label_4da52270-6ed3-4abe-ba7c-b9255dadcdf9_ActionId">
    <vt:lpwstr>49fe6bde-e2a5-4a6d-8d70-4f5ed6a62087</vt:lpwstr>
  </property>
  <property fmtid="{D5CDD505-2E9C-101B-9397-08002B2CF9AE}" pid="11" name="MSIP_Label_4da52270-6ed3-4abe-ba7c-b9255dadcdf9_ContentBits">
    <vt:lpwstr>2</vt:lpwstr>
  </property>
  <property fmtid="{D5CDD505-2E9C-101B-9397-08002B2CF9AE}" pid="12" name="MSIP_Label_4da52270-6ed3-4abe-ba7c-b9255dadcdf9_Tag">
    <vt:lpwstr>10, 3, 0, 1</vt:lpwstr>
  </property>
</Properties>
</file>